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8"/>
          <w:szCs w:val="28"/>
        </w:rPr>
      </w:pPr>
      <w:r w:rsidRPr="0007385A">
        <w:rPr>
          <w:rFonts w:ascii="ＭＳ ゴシック" w:eastAsia="ＭＳ ゴシック" w:hAnsi="ＭＳ ゴシック" w:cs="ＭＳ ゴシック"/>
          <w:b/>
          <w:color w:val="000000"/>
          <w:kern w:val="0"/>
          <w:sz w:val="28"/>
          <w:szCs w:val="28"/>
        </w:rPr>
        <w:t>7月11</w:t>
      </w:r>
      <w:r w:rsidRPr="00E9407A">
        <w:rPr>
          <w:rFonts w:ascii="ＭＳ ゴシック" w:eastAsia="ＭＳ ゴシック" w:hAnsi="ＭＳ ゴシック" w:cs="ＭＳ ゴシック"/>
          <w:b/>
          <w:color w:val="000000"/>
          <w:kern w:val="0"/>
          <w:sz w:val="28"/>
          <w:szCs w:val="28"/>
        </w:rPr>
        <w:t>日の指導力研修についてご案内</w:t>
      </w:r>
      <w:r w:rsidRPr="0007385A">
        <w:rPr>
          <w:rFonts w:ascii="ＭＳ ゴシック" w:eastAsia="ＭＳ ゴシック" w:hAnsi="ＭＳ ゴシック" w:cs="ＭＳ ゴシック"/>
          <w:b/>
          <w:color w:val="000000"/>
          <w:kern w:val="0"/>
          <w:sz w:val="28"/>
          <w:szCs w:val="28"/>
        </w:rPr>
        <w:t>です。</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企業様のご参加数など諸々の事情で、*1塾あたりの参加人数制限を解除します！！*</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先日、木下先生と直接打ち合わせをさせて頂きました。とんでもなく素晴らしい内容がぎゅうぎゅうに詰め込まれています。私の拙い表現では伝えきれないですが、本当に充実の内容です。これを受講しないなんてあり得ない。※自塾はすぐに申込の追加を決めました。</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残念ながら今回の研修は撮影不可、動画視聴などは一切出来ません。</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まだお申込みでない先生！今すぐお申し込みを！！！</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8"/>
          <w:szCs w:val="28"/>
        </w:rPr>
      </w:pPr>
      <w:r w:rsidRPr="0007385A">
        <w:rPr>
          <w:rFonts w:ascii="ＭＳ ゴシック" w:eastAsia="ＭＳ ゴシック" w:hAnsi="ＭＳ ゴシック" w:cs="ＭＳ ゴシック"/>
          <w:b/>
          <w:color w:val="000000"/>
          <w:kern w:val="0"/>
          <w:sz w:val="28"/>
          <w:szCs w:val="28"/>
        </w:rPr>
        <w:t>*7/11(日) 13:00～17:00*</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385A">
        <w:rPr>
          <w:rFonts w:ascii="ＭＳ ゴシック" w:eastAsia="ＭＳ ゴシック" w:hAnsi="ＭＳ ゴシック" w:cs="ＭＳ ゴシック"/>
          <w:color w:val="000000"/>
          <w:kern w:val="0"/>
          <w:sz w:val="24"/>
          <w:szCs w:val="24"/>
        </w:rPr>
        <w:t>*JAC指導力研修2021**＠ホテルスプリングス幕張（クリスタル）*</w:t>
      </w:r>
    </w:p>
    <w:p w:rsidR="0007385A" w:rsidRPr="0007385A" w:rsidRDefault="00AE4AD9"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hyperlink r:id="rId4" w:tgtFrame="_blank" w:history="1">
        <w:r w:rsidR="0007385A" w:rsidRPr="0007385A">
          <w:rPr>
            <w:rFonts w:ascii="ＭＳ ゴシック" w:eastAsia="ＭＳ ゴシック" w:hAnsi="ＭＳ ゴシック" w:cs="ＭＳ ゴシック"/>
            <w:color w:val="1264BF"/>
            <w:kern w:val="0"/>
            <w:sz w:val="20"/>
            <w:szCs w:val="20"/>
            <w:u w:val="single"/>
          </w:rPr>
          <w:t>https://springs.co.jp/banquet/crystal/</w:t>
        </w:r>
      </w:hyperlink>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4"/>
          <w:szCs w:val="24"/>
          <w:bdr w:val="single" w:sz="4" w:space="0" w:color="auto"/>
        </w:rPr>
      </w:pPr>
      <w:r w:rsidRPr="0007385A">
        <w:rPr>
          <w:rFonts w:ascii="ＭＳ ゴシック" w:eastAsia="ＭＳ ゴシック" w:hAnsi="ＭＳ ゴシック" w:cs="ＭＳ ゴシック"/>
          <w:b/>
          <w:color w:val="000000"/>
          <w:kern w:val="0"/>
          <w:sz w:val="24"/>
          <w:szCs w:val="24"/>
          <w:bdr w:val="single" w:sz="4" w:space="0" w:color="auto"/>
        </w:rPr>
        <w:t>*研修①（13:10～14:40）*</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4"/>
          <w:szCs w:val="24"/>
        </w:rPr>
      </w:pPr>
      <w:r w:rsidRPr="0007385A">
        <w:rPr>
          <w:rFonts w:ascii="ＭＳ ゴシック" w:eastAsia="ＭＳ ゴシック" w:hAnsi="ＭＳ ゴシック" w:cs="ＭＳ ゴシック"/>
          <w:b/>
          <w:color w:val="000000"/>
          <w:kern w:val="0"/>
          <w:sz w:val="24"/>
          <w:szCs w:val="24"/>
        </w:rPr>
        <w:t>*株式会社アビリティトレーニング**木下晴弘先生による講演会*</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 xml:space="preserve">木下先生のプロフィールはコチラ → </w:t>
      </w:r>
      <w:hyperlink r:id="rId5" w:tgtFrame="_blank" w:history="1">
        <w:r w:rsidRPr="0007385A">
          <w:rPr>
            <w:rFonts w:ascii="ＭＳ ゴシック" w:eastAsia="ＭＳ ゴシック" w:hAnsi="ＭＳ ゴシック" w:cs="ＭＳ ゴシック"/>
            <w:color w:val="1264BF"/>
            <w:kern w:val="0"/>
            <w:sz w:val="20"/>
            <w:szCs w:val="20"/>
            <w:u w:val="single"/>
          </w:rPr>
          <w:t>https://www.abtr.co.jp/profile.html</w:t>
        </w:r>
      </w:hyperlink>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全国各地の塾団体や小・中・高等学校はもちろん、教育業界以外の企業でも多数のセミナーを行っていらっしゃいます。</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そのセミナーは正に「感動の渦」を巻き起こし、「人生を変える９０分」とも言われています。</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千葉学習塾協同組合でお迎えするのは今回で３回目となりますが、</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毎回のアンケートでは、*ほぼ１００％の参加者が最高の評価*をしています。</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教育業界に関わる方はもちろん、子育てに悩みを抱える方、仕事に対するモチベーションを高めたい方、</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その他全ての方々にとって、大きなヒントとなる講演になると確信しております。</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4"/>
          <w:szCs w:val="24"/>
        </w:rPr>
      </w:pPr>
      <w:r w:rsidRPr="0007385A">
        <w:rPr>
          <w:rFonts w:ascii="ＭＳ ゴシック" w:eastAsia="ＭＳ ゴシック" w:hAnsi="ＭＳ ゴシック" w:cs="ＭＳ ゴシック"/>
          <w:b/>
          <w:color w:val="000000"/>
          <w:kern w:val="0"/>
          <w:sz w:val="24"/>
          <w:szCs w:val="24"/>
        </w:rPr>
        <w:t>*同時開催*</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*教材教具情報展**（14:40～15:30）*</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企業懇親会が形を変えた！</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研修でフル回転した頭をリラックスさせていただきながら、出店企業さんの各ブースを見て回ったり、</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気になっている新作教材の見本を貰えるように交渉してみたり、、、活用方法は無限大！！</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4"/>
          <w:szCs w:val="24"/>
        </w:rPr>
      </w:pPr>
      <w:r w:rsidRPr="0007385A">
        <w:rPr>
          <w:rFonts w:ascii="ＭＳ ゴシック" w:eastAsia="ＭＳ ゴシック" w:hAnsi="ＭＳ ゴシック" w:cs="ＭＳ ゴシック"/>
          <w:b/>
          <w:color w:val="000000"/>
          <w:kern w:val="0"/>
          <w:sz w:val="24"/>
          <w:szCs w:val="24"/>
          <w:bdr w:val="single" w:sz="4" w:space="0" w:color="auto"/>
        </w:rPr>
        <w:lastRenderedPageBreak/>
        <w:t>*研修②（15:30～16:10）*</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4"/>
          <w:szCs w:val="24"/>
        </w:rPr>
      </w:pPr>
      <w:r w:rsidRPr="0007385A">
        <w:rPr>
          <w:rFonts w:ascii="ＭＳ ゴシック" w:eastAsia="ＭＳ ゴシック" w:hAnsi="ＭＳ ゴシック" w:cs="ＭＳ ゴシック"/>
          <w:b/>
          <w:color w:val="000000"/>
          <w:kern w:val="0"/>
          <w:sz w:val="24"/>
          <w:szCs w:val="24"/>
        </w:rPr>
        <w:t>*企業コラボ研修*</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モノグサ株式会社『</w:t>
      </w:r>
      <w:proofErr w:type="spellStart"/>
      <w:r w:rsidRPr="0007385A">
        <w:rPr>
          <w:rFonts w:ascii="ＭＳ ゴシック" w:eastAsia="ＭＳ ゴシック" w:hAnsi="ＭＳ ゴシック" w:cs="ＭＳ ゴシック"/>
          <w:color w:val="000000"/>
          <w:kern w:val="0"/>
          <w:sz w:val="20"/>
          <w:szCs w:val="20"/>
        </w:rPr>
        <w:t>Monoxer</w:t>
      </w:r>
      <w:proofErr w:type="spellEnd"/>
      <w:r w:rsidRPr="0007385A">
        <w:rPr>
          <w:rFonts w:ascii="ＭＳ ゴシック" w:eastAsia="ＭＳ ゴシック" w:hAnsi="ＭＳ ゴシック" w:cs="ＭＳ ゴシック"/>
          <w:color w:val="000000"/>
          <w:kern w:val="0"/>
          <w:sz w:val="20"/>
          <w:szCs w:val="20"/>
        </w:rPr>
        <w:t>』× 志惺塾</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教育開発出版『eトレ』× 日米文化学院＆志惺塾</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企業の自信商品と、それを最大限に活用する塾さんの活用事例をリアルタイムで再現！</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導入のポイントや上手な活用法などをじっくり学びましょう。</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4"/>
          <w:szCs w:val="24"/>
        </w:rPr>
      </w:pPr>
      <w:r w:rsidRPr="0007385A">
        <w:rPr>
          <w:rFonts w:ascii="ＭＳ ゴシック" w:eastAsia="ＭＳ ゴシック" w:hAnsi="ＭＳ ゴシック" w:cs="ＭＳ ゴシック"/>
          <w:b/>
          <w:color w:val="000000"/>
          <w:kern w:val="0"/>
          <w:sz w:val="24"/>
          <w:szCs w:val="24"/>
          <w:bdr w:val="single" w:sz="4" w:space="0" w:color="auto"/>
        </w:rPr>
        <w:t>*研修③（16:20～17:00）*</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4"/>
          <w:szCs w:val="24"/>
        </w:rPr>
      </w:pPr>
      <w:r w:rsidRPr="0007385A">
        <w:rPr>
          <w:rFonts w:ascii="ＭＳ ゴシック" w:eastAsia="ＭＳ ゴシック" w:hAnsi="ＭＳ ゴシック" w:cs="ＭＳ ゴシック"/>
          <w:b/>
          <w:color w:val="000000"/>
          <w:kern w:val="0"/>
          <w:sz w:val="24"/>
          <w:szCs w:val="24"/>
        </w:rPr>
        <w:t>*指導力研修分科会「新教科書ってどうなの」*</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英語と数学に講師の先生を迎え、教科書改定のポイントを復習！</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そして実際に最初の定期テストを終え、どのような変化があったのか！？</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教科別の指導力に直結する研修となっております。</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※*英数同時実施*ですので、お申込みフォームではどちらかをお選び下さい！</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*会場も超豪華！*</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是非とも上記ホームページをご覧になって下さい！</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シアター形式で300人まで入る会場に*100人限定*で実施します！</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385A">
        <w:rPr>
          <w:rFonts w:ascii="ＭＳ ゴシック" w:eastAsia="ＭＳ ゴシック" w:hAnsi="ＭＳ ゴシック" w:cs="ＭＳ ゴシック"/>
          <w:color w:val="000000"/>
          <w:kern w:val="0"/>
          <w:sz w:val="24"/>
          <w:szCs w:val="24"/>
        </w:rPr>
        <w:t>*【お申し込み】*</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385A">
        <w:rPr>
          <w:rFonts w:ascii="ＭＳ ゴシック" w:eastAsia="ＭＳ ゴシック" w:hAnsi="ＭＳ ゴシック" w:cs="ＭＳ ゴシック"/>
          <w:color w:val="000000"/>
          <w:kern w:val="0"/>
          <w:sz w:val="24"/>
          <w:szCs w:val="24"/>
        </w:rPr>
        <w:t>*お一人税込3,000円での有料研修です。*</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07385A">
        <w:rPr>
          <w:rFonts w:ascii="ＭＳ ゴシック" w:eastAsia="ＭＳ ゴシック" w:hAnsi="ＭＳ ゴシック" w:cs="ＭＳ ゴシック"/>
          <w:color w:val="000000"/>
          <w:kern w:val="0"/>
          <w:sz w:val="24"/>
          <w:szCs w:val="24"/>
        </w:rPr>
        <w:t>以下のフォームよりお申し込み下さい。</w:t>
      </w:r>
    </w:p>
    <w:p w:rsidR="0007385A" w:rsidRPr="0007385A" w:rsidRDefault="00AE4AD9"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hyperlink r:id="rId6" w:tgtFrame="_blank" w:history="1">
        <w:r w:rsidR="0007385A" w:rsidRPr="0007385A">
          <w:rPr>
            <w:rFonts w:ascii="ＭＳ ゴシック" w:eastAsia="ＭＳ ゴシック" w:hAnsi="ＭＳ ゴシック" w:cs="ＭＳ ゴシック"/>
            <w:color w:val="1264BF"/>
            <w:kern w:val="0"/>
            <w:sz w:val="20"/>
            <w:szCs w:val="20"/>
            <w:u w:val="single"/>
          </w:rPr>
          <w:t>ht</w:t>
        </w:r>
        <w:bookmarkStart w:id="0" w:name="_GoBack"/>
        <w:bookmarkEnd w:id="0"/>
        <w:r w:rsidR="0007385A" w:rsidRPr="0007385A">
          <w:rPr>
            <w:rFonts w:ascii="ＭＳ ゴシック" w:eastAsia="ＭＳ ゴシック" w:hAnsi="ＭＳ ゴシック" w:cs="ＭＳ ゴシック"/>
            <w:color w:val="1264BF"/>
            <w:kern w:val="0"/>
            <w:sz w:val="20"/>
            <w:szCs w:val="20"/>
            <w:u w:val="single"/>
          </w:rPr>
          <w:t>tps://docs.google.com/forms/d/e/1FAIpQLSeNgEiHC9-J6sqAVa2R7HJmMjhaWdIRIK9UQi91nsnhgY3kDQ/viewform</w:t>
        </w:r>
      </w:hyperlink>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※追加でお申し込み希望の場合や、3名以上でお申し込みの場合は、申込を2回に分けて下さい。</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最終申込締切：</w:t>
      </w:r>
      <w:r w:rsidR="00E9407A">
        <w:rPr>
          <w:rFonts w:ascii="ＭＳ ゴシック" w:eastAsia="ＭＳ ゴシック" w:hAnsi="ＭＳ ゴシック" w:cs="ＭＳ ゴシック"/>
          <w:color w:val="000000"/>
          <w:kern w:val="0"/>
          <w:sz w:val="20"/>
          <w:szCs w:val="20"/>
        </w:rPr>
        <w:t>7/10</w:t>
      </w:r>
      <w:r w:rsidRPr="0007385A">
        <w:rPr>
          <w:rFonts w:ascii="ＭＳ ゴシック" w:eastAsia="ＭＳ ゴシック" w:hAnsi="ＭＳ ゴシック" w:cs="ＭＳ ゴシック"/>
          <w:color w:val="000000"/>
          <w:kern w:val="0"/>
          <w:sz w:val="20"/>
          <w:szCs w:val="20"/>
        </w:rPr>
        <w:t>(</w:t>
      </w:r>
      <w:r w:rsidR="00E9407A">
        <w:rPr>
          <w:rFonts w:ascii="ＭＳ ゴシック" w:eastAsia="ＭＳ ゴシック" w:hAnsi="ＭＳ ゴシック" w:cs="ＭＳ ゴシック"/>
          <w:color w:val="000000"/>
          <w:kern w:val="0"/>
          <w:sz w:val="20"/>
          <w:szCs w:val="20"/>
        </w:rPr>
        <w:t>土)</w:t>
      </w:r>
    </w:p>
    <w:p w:rsidR="0007385A" w:rsidRPr="0007385A" w:rsidRDefault="0007385A" w:rsidP="00073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07385A">
        <w:rPr>
          <w:rFonts w:ascii="ＭＳ ゴシック" w:eastAsia="ＭＳ ゴシック" w:hAnsi="ＭＳ ゴシック" w:cs="ＭＳ ゴシック"/>
          <w:color w:val="000000"/>
          <w:kern w:val="0"/>
          <w:sz w:val="20"/>
          <w:szCs w:val="20"/>
        </w:rPr>
        <w:t>※ただし、定員に達した時点で募集ストップと致します。*お早めに*どうぞ！</w:t>
      </w:r>
    </w:p>
    <w:p w:rsidR="006F6741" w:rsidRDefault="006F6741"/>
    <w:sectPr w:rsidR="006F6741" w:rsidSect="0007385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5A"/>
    <w:rsid w:val="0007385A"/>
    <w:rsid w:val="006F6741"/>
    <w:rsid w:val="00AB7A47"/>
    <w:rsid w:val="00AE4AD9"/>
    <w:rsid w:val="00E9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F05FFDD-5503-409B-99EA-F7D03784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NgEiHC9-J6sqAVa2R7HJmMjhaWdIRIK9UQi91nsnhgY3kDQ/viewform" TargetMode="External"/><Relationship Id="rId5" Type="http://schemas.openxmlformats.org/officeDocument/2006/relationships/hyperlink" Target="https://www.abtr.co.jp/profile.html" TargetMode="External"/><Relationship Id="rId4" Type="http://schemas.openxmlformats.org/officeDocument/2006/relationships/hyperlink" Target="https://springs.co.jp/banquet/cryst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alcumzw</dc:creator>
  <cp:lastModifiedBy>EISU</cp:lastModifiedBy>
  <cp:revision>2</cp:revision>
  <dcterms:created xsi:type="dcterms:W3CDTF">2021-07-03T02:59:00Z</dcterms:created>
  <dcterms:modified xsi:type="dcterms:W3CDTF">2021-07-03T02:59:00Z</dcterms:modified>
</cp:coreProperties>
</file>